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6F8DD" w14:textId="052AC80B" w:rsidR="00834B36" w:rsidRPr="00834B36" w:rsidRDefault="00834B36" w:rsidP="00834B36">
      <w:pPr>
        <w:spacing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28"/>
          <w:szCs w:val="28"/>
          <w14:ligatures w14:val="none"/>
        </w:rPr>
      </w:pPr>
      <w:r w:rsidRPr="00834B36">
        <w:rPr>
          <w:rFonts w:eastAsia="Times New Roman" w:cs="Times New Roman"/>
          <w:b/>
          <w:bCs/>
          <w:kern w:val="36"/>
          <w:sz w:val="28"/>
          <w:szCs w:val="28"/>
          <w14:ligatures w14:val="none"/>
        </w:rPr>
        <w:t>RESTITUTIEBELEID C</w:t>
      </w:r>
      <w:r>
        <w:rPr>
          <w:rFonts w:eastAsia="Times New Roman" w:cs="Times New Roman"/>
          <w:b/>
          <w:bCs/>
          <w:kern w:val="36"/>
          <w:sz w:val="28"/>
          <w:szCs w:val="28"/>
          <w14:ligatures w14:val="none"/>
        </w:rPr>
        <w:t>old</w:t>
      </w:r>
      <w:r w:rsidRPr="00834B36">
        <w:rPr>
          <w:rFonts w:eastAsia="Times New Roman" w:cs="Times New Roman"/>
          <w:b/>
          <w:bCs/>
          <w:kern w:val="36"/>
          <w:sz w:val="28"/>
          <w:szCs w:val="28"/>
          <w14:ligatures w14:val="none"/>
        </w:rPr>
        <w:t>Fadez</w:t>
      </w:r>
    </w:p>
    <w:p w14:paraId="56AFC883" w14:textId="77777777" w:rsidR="00834B36" w:rsidRPr="00834B36" w:rsidRDefault="00834B36" w:rsidP="00834B36">
      <w:pPr>
        <w:spacing w:after="100" w:afterAutospacing="1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834B36">
        <w:rPr>
          <w:rFonts w:eastAsia="Times New Roman" w:cs="Times New Roman"/>
          <w:kern w:val="0"/>
          <w:sz w:val="22"/>
          <w:szCs w:val="22"/>
          <w14:ligatures w14:val="none"/>
        </w:rPr>
        <w:t>Versie 1.0 – [datum invullen]</w:t>
      </w:r>
    </w:p>
    <w:p w14:paraId="56EC23BA" w14:textId="77777777" w:rsidR="00834B36" w:rsidRPr="00834B36" w:rsidRDefault="00834B36" w:rsidP="00834B36">
      <w:pPr>
        <w:spacing w:after="0" w:line="240" w:lineRule="auto"/>
        <w:rPr>
          <w:rFonts w:eastAsia="Times New Roman" w:cs="Times New Roman"/>
          <w:kern w:val="0"/>
          <w:sz w:val="22"/>
          <w:szCs w:val="22"/>
          <w:lang w:val="en-GB"/>
          <w14:ligatures w14:val="none"/>
        </w:rPr>
      </w:pPr>
      <w:r w:rsidRPr="00834B36">
        <w:rPr>
          <w:rFonts w:eastAsia="Times New Roman" w:cs="Times New Roman"/>
          <w:kern w:val="0"/>
          <w:sz w:val="22"/>
          <w:szCs w:val="22"/>
          <w:lang w:val="en-GB"/>
          <w14:ligatures w14:val="none"/>
        </w:rPr>
        <w:t>ColdFadez</w:t>
      </w:r>
    </w:p>
    <w:p w14:paraId="3C23797A" w14:textId="77777777" w:rsidR="00834B36" w:rsidRPr="00834B36" w:rsidRDefault="00834B36" w:rsidP="00834B36">
      <w:pPr>
        <w:spacing w:after="0" w:line="240" w:lineRule="auto"/>
        <w:rPr>
          <w:rFonts w:eastAsia="Times New Roman" w:cs="Times New Roman"/>
          <w:kern w:val="0"/>
          <w:sz w:val="22"/>
          <w:szCs w:val="22"/>
          <w:lang w:val="en-GB"/>
          <w14:ligatures w14:val="none"/>
        </w:rPr>
      </w:pPr>
      <w:r w:rsidRPr="00834B36">
        <w:rPr>
          <w:rFonts w:eastAsia="Times New Roman" w:cs="Times New Roman"/>
          <w:kern w:val="0"/>
          <w:sz w:val="22"/>
          <w:szCs w:val="22"/>
          <w:lang w:val="en-GB"/>
          <w14:ligatures w14:val="none"/>
        </w:rPr>
        <w:t>[Adres]</w:t>
      </w:r>
    </w:p>
    <w:p w14:paraId="37F80E2B" w14:textId="77777777" w:rsidR="00834B36" w:rsidRPr="00834B36" w:rsidRDefault="00834B36" w:rsidP="00834B36">
      <w:pPr>
        <w:spacing w:after="0" w:line="240" w:lineRule="auto"/>
        <w:rPr>
          <w:rFonts w:eastAsia="Times New Roman" w:cs="Times New Roman"/>
          <w:kern w:val="0"/>
          <w:sz w:val="22"/>
          <w:szCs w:val="22"/>
          <w:lang w:val="en-GB"/>
          <w14:ligatures w14:val="none"/>
        </w:rPr>
      </w:pPr>
      <w:r w:rsidRPr="00834B36">
        <w:rPr>
          <w:rFonts w:eastAsia="Times New Roman" w:cs="Times New Roman"/>
          <w:kern w:val="0"/>
          <w:sz w:val="22"/>
          <w:szCs w:val="22"/>
          <w:lang w:val="en-GB"/>
          <w14:ligatures w14:val="none"/>
        </w:rPr>
        <w:t>KvK: [nummer]</w:t>
      </w:r>
    </w:p>
    <w:p w14:paraId="42446116" w14:textId="5548F52F" w:rsidR="00834B36" w:rsidRPr="00834B36" w:rsidRDefault="00834B36" w:rsidP="00834B36">
      <w:pPr>
        <w:spacing w:after="0" w:line="240" w:lineRule="auto"/>
        <w:rPr>
          <w:rFonts w:eastAsia="Times New Roman" w:cs="Times New Roman"/>
          <w:kern w:val="0"/>
          <w:sz w:val="22"/>
          <w:szCs w:val="22"/>
          <w:lang w:val="en-GB"/>
          <w14:ligatures w14:val="none"/>
        </w:rPr>
      </w:pPr>
      <w:r w:rsidRPr="00834B36">
        <w:rPr>
          <w:rFonts w:eastAsia="Times New Roman" w:cs="Times New Roman"/>
          <w:kern w:val="0"/>
          <w:sz w:val="22"/>
          <w:szCs w:val="22"/>
          <w:lang w:val="en-GB"/>
          <w14:ligatures w14:val="none"/>
        </w:rPr>
        <w:t>E-mail: [e-mail]</w:t>
      </w:r>
      <w:r>
        <w:rPr>
          <w:rFonts w:eastAsia="Times New Roman" w:cs="Times New Roman"/>
          <w:kern w:val="0"/>
          <w:sz w:val="22"/>
          <w:szCs w:val="22"/>
          <w:lang w:val="en-GB"/>
          <w14:ligatures w14:val="none"/>
        </w:rPr>
        <w:br/>
      </w:r>
    </w:p>
    <w:p w14:paraId="544D5E2F" w14:textId="77777777" w:rsidR="00834B36" w:rsidRPr="00834B36" w:rsidRDefault="00A072E6" w:rsidP="00834B36">
      <w:pPr>
        <w:spacing w:after="0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A072E6">
        <w:rPr>
          <w:rFonts w:eastAsia="Times New Roman" w:cs="Times New Roman"/>
          <w:noProof/>
          <w:kern w:val="0"/>
          <w:sz w:val="22"/>
          <w:szCs w:val="22"/>
        </w:rPr>
        <w:pict w14:anchorId="193000F6">
          <v:rect id="_x0000_i1033" alt="" style="width:453.6pt;height:.05pt;mso-width-percent:0;mso-height-percent:0;mso-width-percent:0;mso-height-percent:0" o:hralign="center" o:hrstd="t" o:hr="t" fillcolor="#a0a0a0" stroked="f"/>
        </w:pict>
      </w:r>
    </w:p>
    <w:p w14:paraId="37231F12" w14:textId="77777777" w:rsidR="00834B36" w:rsidRPr="00834B36" w:rsidRDefault="00834B36" w:rsidP="00834B36">
      <w:pPr>
        <w:spacing w:before="240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22"/>
          <w:szCs w:val="22"/>
          <w14:ligatures w14:val="none"/>
        </w:rPr>
      </w:pPr>
      <w:r w:rsidRPr="00834B36">
        <w:rPr>
          <w:rFonts w:eastAsia="Times New Roman" w:cs="Times New Roman"/>
          <w:b/>
          <w:bCs/>
          <w:kern w:val="36"/>
          <w:sz w:val="22"/>
          <w:szCs w:val="22"/>
          <w14:ligatures w14:val="none"/>
        </w:rPr>
        <w:t>1. Algemene uitgangspunten</w:t>
      </w:r>
    </w:p>
    <w:p w14:paraId="15FA2531" w14:textId="77777777" w:rsidR="00834B36" w:rsidRPr="00834B36" w:rsidRDefault="00834B36" w:rsidP="00834B36">
      <w:pPr>
        <w:spacing w:after="100" w:afterAutospacing="1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834B36">
        <w:rPr>
          <w:rFonts w:eastAsia="Times New Roman" w:cs="Times New Roman"/>
          <w:kern w:val="0"/>
          <w:sz w:val="22"/>
          <w:szCs w:val="22"/>
          <w14:ligatures w14:val="none"/>
        </w:rPr>
        <w:t>ColdFadez verwerkt terugbetalingen uitsluitend:</w:t>
      </w:r>
    </w:p>
    <w:p w14:paraId="387188B7" w14:textId="77777777" w:rsidR="00834B36" w:rsidRPr="00834B36" w:rsidRDefault="00834B36" w:rsidP="00834B36">
      <w:pPr>
        <w:numPr>
          <w:ilvl w:val="0"/>
          <w:numId w:val="1"/>
        </w:numPr>
        <w:spacing w:after="100" w:afterAutospacing="1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834B36">
        <w:rPr>
          <w:rFonts w:eastAsia="Times New Roman" w:cs="Times New Roman"/>
          <w:kern w:val="0"/>
          <w:sz w:val="22"/>
          <w:szCs w:val="22"/>
          <w14:ligatures w14:val="none"/>
        </w:rPr>
        <w:t>In overeenstemming met wettelijke verplichtingen</w:t>
      </w:r>
    </w:p>
    <w:p w14:paraId="7696ABFE" w14:textId="77777777" w:rsidR="00834B36" w:rsidRPr="00834B36" w:rsidRDefault="00834B36" w:rsidP="00834B36">
      <w:pPr>
        <w:numPr>
          <w:ilvl w:val="0"/>
          <w:numId w:val="1"/>
        </w:numPr>
        <w:spacing w:after="100" w:afterAutospacing="1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834B36">
        <w:rPr>
          <w:rFonts w:eastAsia="Times New Roman" w:cs="Times New Roman"/>
          <w:kern w:val="0"/>
          <w:sz w:val="22"/>
          <w:szCs w:val="22"/>
          <w14:ligatures w14:val="none"/>
        </w:rPr>
        <w:t>Conform het herroepingsrecht</w:t>
      </w:r>
    </w:p>
    <w:p w14:paraId="0D513579" w14:textId="77777777" w:rsidR="00834B36" w:rsidRPr="00834B36" w:rsidRDefault="00834B36" w:rsidP="00834B36">
      <w:pPr>
        <w:numPr>
          <w:ilvl w:val="0"/>
          <w:numId w:val="1"/>
        </w:numPr>
        <w:spacing w:after="100" w:afterAutospacing="1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834B36">
        <w:rPr>
          <w:rFonts w:eastAsia="Times New Roman" w:cs="Times New Roman"/>
          <w:kern w:val="0"/>
          <w:sz w:val="22"/>
          <w:szCs w:val="22"/>
          <w14:ligatures w14:val="none"/>
        </w:rPr>
        <w:t>Indien er sprake is van aantoonbare fout of tekortkoming</w:t>
      </w:r>
    </w:p>
    <w:p w14:paraId="7EA9DCC8" w14:textId="77777777" w:rsidR="00834B36" w:rsidRPr="00834B36" w:rsidRDefault="00834B36" w:rsidP="00834B36">
      <w:pPr>
        <w:spacing w:after="100" w:afterAutospacing="1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834B36">
        <w:rPr>
          <w:rFonts w:eastAsia="Times New Roman" w:cs="Times New Roman"/>
          <w:kern w:val="0"/>
          <w:sz w:val="22"/>
          <w:szCs w:val="22"/>
          <w14:ligatures w14:val="none"/>
        </w:rPr>
        <w:t>Restituties worden niet verstrekt buiten de wettelijke kaders of de in dit beleid genoemde situaties.</w:t>
      </w:r>
    </w:p>
    <w:p w14:paraId="5587F318" w14:textId="77777777" w:rsidR="00834B36" w:rsidRPr="00834B36" w:rsidRDefault="00A072E6" w:rsidP="00834B36">
      <w:pPr>
        <w:spacing w:after="0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A072E6">
        <w:rPr>
          <w:rFonts w:eastAsia="Times New Roman" w:cs="Times New Roman"/>
          <w:noProof/>
          <w:kern w:val="0"/>
          <w:sz w:val="22"/>
          <w:szCs w:val="22"/>
        </w:rPr>
        <w:pict w14:anchorId="24D7CF46">
          <v:rect id="_x0000_i1032" alt="" style="width:453.6pt;height:.05pt;mso-width-percent:0;mso-height-percent:0;mso-width-percent:0;mso-height-percent:0" o:hralign="center" o:hrstd="t" o:hr="t" fillcolor="#a0a0a0" stroked="f"/>
        </w:pict>
      </w:r>
    </w:p>
    <w:p w14:paraId="5B85C518" w14:textId="77777777" w:rsidR="00834B36" w:rsidRPr="00834B36" w:rsidRDefault="00834B36" w:rsidP="00834B36">
      <w:pPr>
        <w:spacing w:before="240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22"/>
          <w:szCs w:val="22"/>
          <w14:ligatures w14:val="none"/>
        </w:rPr>
      </w:pPr>
      <w:r w:rsidRPr="00834B36">
        <w:rPr>
          <w:rFonts w:eastAsia="Times New Roman" w:cs="Times New Roman"/>
          <w:b/>
          <w:bCs/>
          <w:kern w:val="36"/>
          <w:sz w:val="22"/>
          <w:szCs w:val="22"/>
          <w14:ligatures w14:val="none"/>
        </w:rPr>
        <w:t>2. Restitutie bij herroeping (Webshop)</w:t>
      </w:r>
    </w:p>
    <w:p w14:paraId="7EDE844F" w14:textId="77777777" w:rsidR="00834B36" w:rsidRPr="00834B36" w:rsidRDefault="00834B36" w:rsidP="00834B36">
      <w:pPr>
        <w:spacing w:after="100" w:afterAutospacing="1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834B36">
        <w:rPr>
          <w:rFonts w:eastAsia="Times New Roman" w:cs="Times New Roman"/>
          <w:kern w:val="0"/>
          <w:sz w:val="22"/>
          <w:szCs w:val="22"/>
          <w14:ligatures w14:val="none"/>
        </w:rPr>
        <w:t>Indien u gebruikmaakt van het herroepingsrecht:</w:t>
      </w:r>
    </w:p>
    <w:p w14:paraId="3986D29F" w14:textId="77777777" w:rsidR="00834B36" w:rsidRPr="00834B36" w:rsidRDefault="00834B36" w:rsidP="00834B36">
      <w:pPr>
        <w:numPr>
          <w:ilvl w:val="0"/>
          <w:numId w:val="2"/>
        </w:numPr>
        <w:spacing w:after="100" w:afterAutospacing="1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834B36">
        <w:rPr>
          <w:rFonts w:eastAsia="Times New Roman" w:cs="Times New Roman"/>
          <w:kern w:val="0"/>
          <w:sz w:val="22"/>
          <w:szCs w:val="22"/>
          <w14:ligatures w14:val="none"/>
        </w:rPr>
        <w:t>Wordt het aankoopbedrag terugbetaald</w:t>
      </w:r>
    </w:p>
    <w:p w14:paraId="044AE446" w14:textId="77777777" w:rsidR="00834B36" w:rsidRPr="00834B36" w:rsidRDefault="00834B36" w:rsidP="00834B36">
      <w:pPr>
        <w:numPr>
          <w:ilvl w:val="0"/>
          <w:numId w:val="2"/>
        </w:numPr>
        <w:spacing w:after="100" w:afterAutospacing="1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834B36">
        <w:rPr>
          <w:rFonts w:eastAsia="Times New Roman" w:cs="Times New Roman"/>
          <w:kern w:val="0"/>
          <w:sz w:val="22"/>
          <w:szCs w:val="22"/>
          <w14:ligatures w14:val="none"/>
        </w:rPr>
        <w:t>Binnen 14 dagen na ontvangst retour</w:t>
      </w:r>
    </w:p>
    <w:p w14:paraId="482401FC" w14:textId="77777777" w:rsidR="00834B36" w:rsidRPr="00834B36" w:rsidRDefault="00834B36" w:rsidP="00834B36">
      <w:pPr>
        <w:numPr>
          <w:ilvl w:val="0"/>
          <w:numId w:val="2"/>
        </w:numPr>
        <w:spacing w:after="100" w:afterAutospacing="1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834B36">
        <w:rPr>
          <w:rFonts w:eastAsia="Times New Roman" w:cs="Times New Roman"/>
          <w:kern w:val="0"/>
          <w:sz w:val="22"/>
          <w:szCs w:val="22"/>
          <w14:ligatures w14:val="none"/>
        </w:rPr>
        <w:t>Via dezelfde betaalmethode</w:t>
      </w:r>
    </w:p>
    <w:p w14:paraId="76198D4B" w14:textId="77777777" w:rsidR="00834B36" w:rsidRPr="00834B36" w:rsidRDefault="00834B36" w:rsidP="00834B36">
      <w:pPr>
        <w:spacing w:after="100" w:afterAutospacing="1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834B36">
        <w:rPr>
          <w:rFonts w:eastAsia="Times New Roman" w:cs="Times New Roman"/>
          <w:kern w:val="0"/>
          <w:sz w:val="22"/>
          <w:szCs w:val="22"/>
          <w14:ligatures w14:val="none"/>
        </w:rPr>
        <w:t>ColdFadez mag terugbetaling opschorten totdat:</w:t>
      </w:r>
    </w:p>
    <w:p w14:paraId="4D4E5C39" w14:textId="77777777" w:rsidR="00834B36" w:rsidRPr="00834B36" w:rsidRDefault="00834B36" w:rsidP="00834B36">
      <w:pPr>
        <w:numPr>
          <w:ilvl w:val="0"/>
          <w:numId w:val="3"/>
        </w:numPr>
        <w:spacing w:after="100" w:afterAutospacing="1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834B36">
        <w:rPr>
          <w:rFonts w:eastAsia="Times New Roman" w:cs="Times New Roman"/>
          <w:kern w:val="0"/>
          <w:sz w:val="22"/>
          <w:szCs w:val="22"/>
          <w14:ligatures w14:val="none"/>
        </w:rPr>
        <w:t>Het product is ontvangen, of</w:t>
      </w:r>
    </w:p>
    <w:p w14:paraId="5234D8CA" w14:textId="77777777" w:rsidR="00834B36" w:rsidRPr="00834B36" w:rsidRDefault="00834B36" w:rsidP="00834B36">
      <w:pPr>
        <w:numPr>
          <w:ilvl w:val="0"/>
          <w:numId w:val="3"/>
        </w:numPr>
        <w:spacing w:after="100" w:afterAutospacing="1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834B36">
        <w:rPr>
          <w:rFonts w:eastAsia="Times New Roman" w:cs="Times New Roman"/>
          <w:kern w:val="0"/>
          <w:sz w:val="22"/>
          <w:szCs w:val="22"/>
          <w14:ligatures w14:val="none"/>
        </w:rPr>
        <w:t>Bewijs van retourzending is overlegd</w:t>
      </w:r>
    </w:p>
    <w:p w14:paraId="15F926C6" w14:textId="77777777" w:rsidR="00834B36" w:rsidRPr="00834B36" w:rsidRDefault="00834B36" w:rsidP="00834B36">
      <w:pPr>
        <w:spacing w:after="100" w:afterAutospacing="1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834B36">
        <w:rPr>
          <w:rFonts w:eastAsia="Times New Roman" w:cs="Times New Roman"/>
          <w:kern w:val="0"/>
          <w:sz w:val="22"/>
          <w:szCs w:val="22"/>
          <w14:ligatures w14:val="none"/>
        </w:rPr>
        <w:t>Verzendkosten van de heenzending worden alleen terugbetaald indien de volledige bestelling wordt geretourneerd.</w:t>
      </w:r>
    </w:p>
    <w:p w14:paraId="4DF76F95" w14:textId="77777777" w:rsidR="00834B36" w:rsidRPr="00834B36" w:rsidRDefault="00834B36" w:rsidP="00834B36">
      <w:pPr>
        <w:spacing w:after="100" w:afterAutospacing="1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834B36">
        <w:rPr>
          <w:rFonts w:eastAsia="Times New Roman" w:cs="Times New Roman"/>
          <w:kern w:val="0"/>
          <w:sz w:val="22"/>
          <w:szCs w:val="22"/>
          <w14:ligatures w14:val="none"/>
        </w:rPr>
        <w:t>Retourkosten zijn voor rekening van de consument.</w:t>
      </w:r>
    </w:p>
    <w:p w14:paraId="28809653" w14:textId="77777777" w:rsidR="00834B36" w:rsidRPr="00834B36" w:rsidRDefault="00A072E6" w:rsidP="00834B36">
      <w:pPr>
        <w:spacing w:after="0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A072E6">
        <w:rPr>
          <w:rFonts w:eastAsia="Times New Roman" w:cs="Times New Roman"/>
          <w:noProof/>
          <w:kern w:val="0"/>
          <w:sz w:val="22"/>
          <w:szCs w:val="22"/>
        </w:rPr>
        <w:pict w14:anchorId="7EEFE9B4">
          <v:rect id="_x0000_i1031" alt="" style="width:453.6pt;height:.05pt;mso-width-percent:0;mso-height-percent:0;mso-width-percent:0;mso-height-percent:0" o:hralign="center" o:hrstd="t" o:hr="t" fillcolor="#a0a0a0" stroked="f"/>
        </w:pict>
      </w:r>
    </w:p>
    <w:p w14:paraId="6813B6E8" w14:textId="77777777" w:rsidR="00834B36" w:rsidRPr="00834B36" w:rsidRDefault="00834B36" w:rsidP="00834B36">
      <w:pPr>
        <w:spacing w:before="240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22"/>
          <w:szCs w:val="22"/>
          <w14:ligatures w14:val="none"/>
        </w:rPr>
      </w:pPr>
      <w:r w:rsidRPr="00834B36">
        <w:rPr>
          <w:rFonts w:eastAsia="Times New Roman" w:cs="Times New Roman"/>
          <w:b/>
          <w:bCs/>
          <w:kern w:val="36"/>
          <w:sz w:val="22"/>
          <w:szCs w:val="22"/>
          <w14:ligatures w14:val="none"/>
        </w:rPr>
        <w:t>3. Restitutie bij beschadigde of foutieve levering</w:t>
      </w:r>
    </w:p>
    <w:p w14:paraId="1DCECA3C" w14:textId="77777777" w:rsidR="00834B36" w:rsidRPr="00834B36" w:rsidRDefault="00834B36" w:rsidP="00834B36">
      <w:pPr>
        <w:spacing w:after="100" w:afterAutospacing="1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834B36">
        <w:rPr>
          <w:rFonts w:eastAsia="Times New Roman" w:cs="Times New Roman"/>
          <w:kern w:val="0"/>
          <w:sz w:val="22"/>
          <w:szCs w:val="22"/>
          <w14:ligatures w14:val="none"/>
        </w:rPr>
        <w:t>Indien een product:</w:t>
      </w:r>
    </w:p>
    <w:p w14:paraId="21312555" w14:textId="77777777" w:rsidR="00834B36" w:rsidRPr="00834B36" w:rsidRDefault="00834B36" w:rsidP="00834B36">
      <w:pPr>
        <w:numPr>
          <w:ilvl w:val="0"/>
          <w:numId w:val="4"/>
        </w:numPr>
        <w:spacing w:after="100" w:afterAutospacing="1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834B36">
        <w:rPr>
          <w:rFonts w:eastAsia="Times New Roman" w:cs="Times New Roman"/>
          <w:kern w:val="0"/>
          <w:sz w:val="22"/>
          <w:szCs w:val="22"/>
          <w14:ligatures w14:val="none"/>
        </w:rPr>
        <w:t>Beschadigd is geleverd</w:t>
      </w:r>
    </w:p>
    <w:p w14:paraId="7571F6EE" w14:textId="77777777" w:rsidR="00834B36" w:rsidRPr="00834B36" w:rsidRDefault="00834B36" w:rsidP="00834B36">
      <w:pPr>
        <w:numPr>
          <w:ilvl w:val="0"/>
          <w:numId w:val="4"/>
        </w:numPr>
        <w:spacing w:after="100" w:afterAutospacing="1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834B36">
        <w:rPr>
          <w:rFonts w:eastAsia="Times New Roman" w:cs="Times New Roman"/>
          <w:kern w:val="0"/>
          <w:sz w:val="22"/>
          <w:szCs w:val="22"/>
          <w14:ligatures w14:val="none"/>
        </w:rPr>
        <w:t>Verkeerd is geleverd</w:t>
      </w:r>
    </w:p>
    <w:p w14:paraId="18BACCD6" w14:textId="77777777" w:rsidR="00834B36" w:rsidRPr="00834B36" w:rsidRDefault="00834B36" w:rsidP="00834B36">
      <w:pPr>
        <w:spacing w:after="100" w:afterAutospacing="1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834B36">
        <w:rPr>
          <w:rFonts w:eastAsia="Times New Roman" w:cs="Times New Roman"/>
          <w:kern w:val="0"/>
          <w:sz w:val="22"/>
          <w:szCs w:val="22"/>
          <w14:ligatures w14:val="none"/>
        </w:rPr>
        <w:lastRenderedPageBreak/>
        <w:t>Heeft de consument recht op:</w:t>
      </w:r>
    </w:p>
    <w:p w14:paraId="5150F4C6" w14:textId="77777777" w:rsidR="00834B36" w:rsidRPr="00834B36" w:rsidRDefault="00834B36" w:rsidP="00834B36">
      <w:pPr>
        <w:numPr>
          <w:ilvl w:val="0"/>
          <w:numId w:val="5"/>
        </w:numPr>
        <w:spacing w:after="100" w:afterAutospacing="1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834B36">
        <w:rPr>
          <w:rFonts w:eastAsia="Times New Roman" w:cs="Times New Roman"/>
          <w:kern w:val="0"/>
          <w:sz w:val="22"/>
          <w:szCs w:val="22"/>
          <w14:ligatures w14:val="none"/>
        </w:rPr>
        <w:t>Kosteloze vervanging, of</w:t>
      </w:r>
    </w:p>
    <w:p w14:paraId="29CB3143" w14:textId="77777777" w:rsidR="00834B36" w:rsidRPr="00834B36" w:rsidRDefault="00834B36" w:rsidP="00834B36">
      <w:pPr>
        <w:numPr>
          <w:ilvl w:val="0"/>
          <w:numId w:val="5"/>
        </w:numPr>
        <w:spacing w:after="100" w:afterAutospacing="1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834B36">
        <w:rPr>
          <w:rFonts w:eastAsia="Times New Roman" w:cs="Times New Roman"/>
          <w:kern w:val="0"/>
          <w:sz w:val="22"/>
          <w:szCs w:val="22"/>
          <w14:ligatures w14:val="none"/>
        </w:rPr>
        <w:t>Terugbetaling indien vervanging niet mogelijk is</w:t>
      </w:r>
    </w:p>
    <w:p w14:paraId="3AAB269E" w14:textId="77777777" w:rsidR="00834B36" w:rsidRPr="00834B36" w:rsidRDefault="00834B36" w:rsidP="00834B36">
      <w:pPr>
        <w:spacing w:after="100" w:afterAutospacing="1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834B36">
        <w:rPr>
          <w:rFonts w:eastAsia="Times New Roman" w:cs="Times New Roman"/>
          <w:kern w:val="0"/>
          <w:sz w:val="22"/>
          <w:szCs w:val="22"/>
          <w14:ligatures w14:val="none"/>
        </w:rPr>
        <w:t>Melding dient binnen 48 uur na ontvangst te gebeuren.</w:t>
      </w:r>
    </w:p>
    <w:p w14:paraId="52F548CC" w14:textId="77777777" w:rsidR="00834B36" w:rsidRPr="00834B36" w:rsidRDefault="00A072E6" w:rsidP="00834B36">
      <w:pPr>
        <w:spacing w:after="0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A072E6">
        <w:rPr>
          <w:rFonts w:eastAsia="Times New Roman" w:cs="Times New Roman"/>
          <w:noProof/>
          <w:kern w:val="0"/>
          <w:sz w:val="22"/>
          <w:szCs w:val="22"/>
        </w:rPr>
        <w:pict w14:anchorId="4D4FB265">
          <v:rect id="_x0000_i1030" alt="" style="width:453.6pt;height:.05pt;mso-width-percent:0;mso-height-percent:0;mso-width-percent:0;mso-height-percent:0" o:hralign="center" o:hrstd="t" o:hr="t" fillcolor="#a0a0a0" stroked="f"/>
        </w:pict>
      </w:r>
    </w:p>
    <w:p w14:paraId="26F6AC4D" w14:textId="77777777" w:rsidR="00834B36" w:rsidRPr="00834B36" w:rsidRDefault="00834B36" w:rsidP="00834B36">
      <w:pPr>
        <w:spacing w:before="240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22"/>
          <w:szCs w:val="22"/>
          <w14:ligatures w14:val="none"/>
        </w:rPr>
      </w:pPr>
      <w:r w:rsidRPr="00834B36">
        <w:rPr>
          <w:rFonts w:eastAsia="Times New Roman" w:cs="Times New Roman"/>
          <w:b/>
          <w:bCs/>
          <w:kern w:val="36"/>
          <w:sz w:val="22"/>
          <w:szCs w:val="22"/>
          <w14:ligatures w14:val="none"/>
        </w:rPr>
        <w:t>4. Restitutie bij salonafspraken</w:t>
      </w:r>
    </w:p>
    <w:p w14:paraId="195A8C23" w14:textId="77777777" w:rsidR="00834B36" w:rsidRPr="00834B36" w:rsidRDefault="00834B36" w:rsidP="00834B36">
      <w:pPr>
        <w:spacing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</w:pPr>
      <w:r w:rsidRPr="00834B36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4.1 Aanbetaling</w:t>
      </w:r>
    </w:p>
    <w:p w14:paraId="4F3B4802" w14:textId="77777777" w:rsidR="00834B36" w:rsidRPr="00834B36" w:rsidRDefault="00834B36" w:rsidP="00834B36">
      <w:pPr>
        <w:spacing w:after="100" w:afterAutospacing="1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834B36">
        <w:rPr>
          <w:rFonts w:eastAsia="Times New Roman" w:cs="Times New Roman"/>
          <w:kern w:val="0"/>
          <w:sz w:val="22"/>
          <w:szCs w:val="22"/>
          <w14:ligatures w14:val="none"/>
        </w:rPr>
        <w:t>De aanbetaling van €5 wordt:</w:t>
      </w:r>
    </w:p>
    <w:p w14:paraId="30465190" w14:textId="77777777" w:rsidR="00834B36" w:rsidRPr="00834B36" w:rsidRDefault="00834B36" w:rsidP="00834B36">
      <w:pPr>
        <w:numPr>
          <w:ilvl w:val="0"/>
          <w:numId w:val="6"/>
        </w:numPr>
        <w:spacing w:after="100" w:afterAutospacing="1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834B36">
        <w:rPr>
          <w:rFonts w:eastAsia="Times New Roman" w:cs="Times New Roman"/>
          <w:kern w:val="0"/>
          <w:sz w:val="22"/>
          <w:szCs w:val="22"/>
          <w14:ligatures w14:val="none"/>
        </w:rPr>
        <w:t>Verrekend bij de behandeling</w:t>
      </w:r>
    </w:p>
    <w:p w14:paraId="14B3DD2D" w14:textId="77777777" w:rsidR="00834B36" w:rsidRPr="00834B36" w:rsidRDefault="00834B36" w:rsidP="00834B36">
      <w:pPr>
        <w:numPr>
          <w:ilvl w:val="0"/>
          <w:numId w:val="6"/>
        </w:numPr>
        <w:spacing w:after="100" w:afterAutospacing="1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834B36">
        <w:rPr>
          <w:rFonts w:eastAsia="Times New Roman" w:cs="Times New Roman"/>
          <w:kern w:val="0"/>
          <w:sz w:val="22"/>
          <w:szCs w:val="22"/>
          <w14:ligatures w14:val="none"/>
        </w:rPr>
        <w:t>Niet gerestitueerd bij no-show</w:t>
      </w:r>
    </w:p>
    <w:p w14:paraId="5338D559" w14:textId="77777777" w:rsidR="00834B36" w:rsidRPr="00834B36" w:rsidRDefault="00834B36" w:rsidP="00834B36">
      <w:pPr>
        <w:numPr>
          <w:ilvl w:val="0"/>
          <w:numId w:val="6"/>
        </w:numPr>
        <w:spacing w:after="100" w:afterAutospacing="1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834B36">
        <w:rPr>
          <w:rFonts w:eastAsia="Times New Roman" w:cs="Times New Roman"/>
          <w:kern w:val="0"/>
          <w:sz w:val="22"/>
          <w:szCs w:val="22"/>
          <w14:ligatures w14:val="none"/>
        </w:rPr>
        <w:t>Niet gerestitueerd bij annulering binnen 24 uur</w:t>
      </w:r>
    </w:p>
    <w:p w14:paraId="0F1870D7" w14:textId="77777777" w:rsidR="00834B36" w:rsidRPr="00834B36" w:rsidRDefault="00834B36" w:rsidP="00834B36">
      <w:pPr>
        <w:spacing w:after="100" w:afterAutospacing="1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834B36">
        <w:rPr>
          <w:rFonts w:eastAsia="Times New Roman" w:cs="Times New Roman"/>
          <w:kern w:val="0"/>
          <w:sz w:val="22"/>
          <w:szCs w:val="22"/>
          <w14:ligatures w14:val="none"/>
        </w:rPr>
        <w:t>Bij tijdige annulering (minimaal 24 uur vooraf) kan restitutie van de aanbetaling plaatsvinden.</w:t>
      </w:r>
    </w:p>
    <w:p w14:paraId="37ADA180" w14:textId="77777777" w:rsidR="00834B36" w:rsidRPr="00834B36" w:rsidRDefault="00A072E6" w:rsidP="00834B36">
      <w:pPr>
        <w:spacing w:after="0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A072E6">
        <w:rPr>
          <w:rFonts w:eastAsia="Times New Roman" w:cs="Times New Roman"/>
          <w:noProof/>
          <w:kern w:val="0"/>
          <w:sz w:val="22"/>
          <w:szCs w:val="22"/>
        </w:rPr>
        <w:pict w14:anchorId="2CD63F84">
          <v:rect id="_x0000_i1029" alt="" style="width:453.6pt;height:.05pt;mso-width-percent:0;mso-height-percent:0;mso-width-percent:0;mso-height-percent:0" o:hralign="center" o:hrstd="t" o:hr="t" fillcolor="#a0a0a0" stroked="f"/>
        </w:pict>
      </w:r>
    </w:p>
    <w:p w14:paraId="1B198A96" w14:textId="77777777" w:rsidR="00834B36" w:rsidRPr="00834B36" w:rsidRDefault="00834B36" w:rsidP="00834B36">
      <w:pPr>
        <w:spacing w:before="240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</w:pPr>
      <w:r w:rsidRPr="00834B36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4.2 Ontevredenheid over behandeling</w:t>
      </w:r>
    </w:p>
    <w:p w14:paraId="4A796D87" w14:textId="77777777" w:rsidR="00834B36" w:rsidRPr="00834B36" w:rsidRDefault="00834B36" w:rsidP="00834B36">
      <w:pPr>
        <w:spacing w:after="100" w:afterAutospacing="1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834B36">
        <w:rPr>
          <w:rFonts w:eastAsia="Times New Roman" w:cs="Times New Roman"/>
          <w:kern w:val="0"/>
          <w:sz w:val="22"/>
          <w:szCs w:val="22"/>
          <w14:ligatures w14:val="none"/>
        </w:rPr>
        <w:t>ColdFadez biedt geen restitutie op uitgevoerde behandelingen indien:</w:t>
      </w:r>
    </w:p>
    <w:p w14:paraId="2F6BBC7F" w14:textId="77777777" w:rsidR="00834B36" w:rsidRPr="00834B36" w:rsidRDefault="00834B36" w:rsidP="00834B36">
      <w:pPr>
        <w:numPr>
          <w:ilvl w:val="0"/>
          <w:numId w:val="7"/>
        </w:numPr>
        <w:spacing w:after="100" w:afterAutospacing="1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834B36">
        <w:rPr>
          <w:rFonts w:eastAsia="Times New Roman" w:cs="Times New Roman"/>
          <w:kern w:val="0"/>
          <w:sz w:val="22"/>
          <w:szCs w:val="22"/>
          <w14:ligatures w14:val="none"/>
        </w:rPr>
        <w:t>De dienst correct is uitgevoerd</w:t>
      </w:r>
    </w:p>
    <w:p w14:paraId="532B0F8E" w14:textId="77777777" w:rsidR="00834B36" w:rsidRPr="00834B36" w:rsidRDefault="00834B36" w:rsidP="00834B36">
      <w:pPr>
        <w:numPr>
          <w:ilvl w:val="0"/>
          <w:numId w:val="7"/>
        </w:numPr>
        <w:spacing w:after="100" w:afterAutospacing="1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834B36">
        <w:rPr>
          <w:rFonts w:eastAsia="Times New Roman" w:cs="Times New Roman"/>
          <w:kern w:val="0"/>
          <w:sz w:val="22"/>
          <w:szCs w:val="22"/>
          <w14:ligatures w14:val="none"/>
        </w:rPr>
        <w:t>Het resultaat een subjectieve verwachting betreft</w:t>
      </w:r>
    </w:p>
    <w:p w14:paraId="4F87488E" w14:textId="77777777" w:rsidR="00834B36" w:rsidRPr="00834B36" w:rsidRDefault="00834B36" w:rsidP="00834B36">
      <w:pPr>
        <w:spacing w:after="100" w:afterAutospacing="1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834B36">
        <w:rPr>
          <w:rFonts w:eastAsia="Times New Roman" w:cs="Times New Roman"/>
          <w:kern w:val="0"/>
          <w:sz w:val="22"/>
          <w:szCs w:val="22"/>
          <w14:ligatures w14:val="none"/>
        </w:rPr>
        <w:t>Indien sprake is van aantoonbare fout of tekortkoming, zal ColdFadez eerst kosteloos herstel aanbieden.</w:t>
      </w:r>
    </w:p>
    <w:p w14:paraId="0F3EDDFE" w14:textId="77777777" w:rsidR="00834B36" w:rsidRPr="00834B36" w:rsidRDefault="00834B36" w:rsidP="00834B36">
      <w:pPr>
        <w:spacing w:after="100" w:afterAutospacing="1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834B36">
        <w:rPr>
          <w:rFonts w:eastAsia="Times New Roman" w:cs="Times New Roman"/>
          <w:kern w:val="0"/>
          <w:sz w:val="22"/>
          <w:szCs w:val="22"/>
          <w14:ligatures w14:val="none"/>
        </w:rPr>
        <w:t>Restitutie vindt alleen plaats indien herstel redelijkerwijs niet mogelijk is.</w:t>
      </w:r>
    </w:p>
    <w:p w14:paraId="79D7016F" w14:textId="77777777" w:rsidR="00834B36" w:rsidRPr="00834B36" w:rsidRDefault="00A072E6" w:rsidP="00834B36">
      <w:pPr>
        <w:spacing w:after="0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A072E6">
        <w:rPr>
          <w:rFonts w:eastAsia="Times New Roman" w:cs="Times New Roman"/>
          <w:noProof/>
          <w:kern w:val="0"/>
          <w:sz w:val="22"/>
          <w:szCs w:val="22"/>
        </w:rPr>
        <w:pict w14:anchorId="7A51A178">
          <v:rect id="_x0000_i1028" alt="" style="width:453.6pt;height:.05pt;mso-width-percent:0;mso-height-percent:0;mso-width-percent:0;mso-height-percent:0" o:hralign="center" o:hrstd="t" o:hr="t" fillcolor="#a0a0a0" stroked="f"/>
        </w:pict>
      </w:r>
    </w:p>
    <w:p w14:paraId="485EE6F3" w14:textId="77777777" w:rsidR="00834B36" w:rsidRPr="00834B36" w:rsidRDefault="00834B36" w:rsidP="00834B36">
      <w:pPr>
        <w:spacing w:before="240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22"/>
          <w:szCs w:val="22"/>
          <w14:ligatures w14:val="none"/>
        </w:rPr>
      </w:pPr>
      <w:r w:rsidRPr="00834B36">
        <w:rPr>
          <w:rFonts w:eastAsia="Times New Roman" w:cs="Times New Roman"/>
          <w:b/>
          <w:bCs/>
          <w:kern w:val="36"/>
          <w:sz w:val="22"/>
          <w:szCs w:val="22"/>
          <w14:ligatures w14:val="none"/>
        </w:rPr>
        <w:t>5. Chargebacks en betwiste betalingen</w:t>
      </w:r>
    </w:p>
    <w:p w14:paraId="49960C9A" w14:textId="77777777" w:rsidR="00834B36" w:rsidRPr="00834B36" w:rsidRDefault="00834B36" w:rsidP="00834B36">
      <w:pPr>
        <w:spacing w:after="100" w:afterAutospacing="1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834B36">
        <w:rPr>
          <w:rFonts w:eastAsia="Times New Roman" w:cs="Times New Roman"/>
          <w:kern w:val="0"/>
          <w:sz w:val="22"/>
          <w:szCs w:val="22"/>
          <w14:ligatures w14:val="none"/>
        </w:rPr>
        <w:t>Bij ongegronde chargebacks of terugboekingen:</w:t>
      </w:r>
    </w:p>
    <w:p w14:paraId="1C6E589F" w14:textId="77777777" w:rsidR="00834B36" w:rsidRPr="00834B36" w:rsidRDefault="00834B36" w:rsidP="00834B36">
      <w:pPr>
        <w:numPr>
          <w:ilvl w:val="0"/>
          <w:numId w:val="8"/>
        </w:numPr>
        <w:spacing w:after="100" w:afterAutospacing="1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834B36">
        <w:rPr>
          <w:rFonts w:eastAsia="Times New Roman" w:cs="Times New Roman"/>
          <w:kern w:val="0"/>
          <w:sz w:val="22"/>
          <w:szCs w:val="22"/>
          <w14:ligatures w14:val="none"/>
        </w:rPr>
        <w:t>Behoudt ColdFadez zich het recht voor administratie- en incassokosten in rekening te brengen</w:t>
      </w:r>
    </w:p>
    <w:p w14:paraId="504A9C16" w14:textId="77777777" w:rsidR="00834B36" w:rsidRPr="00834B36" w:rsidRDefault="00834B36" w:rsidP="00834B36">
      <w:pPr>
        <w:numPr>
          <w:ilvl w:val="0"/>
          <w:numId w:val="8"/>
        </w:numPr>
        <w:spacing w:after="100" w:afterAutospacing="1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834B36">
        <w:rPr>
          <w:rFonts w:eastAsia="Times New Roman" w:cs="Times New Roman"/>
          <w:kern w:val="0"/>
          <w:sz w:val="22"/>
          <w:szCs w:val="22"/>
          <w14:ligatures w14:val="none"/>
        </w:rPr>
        <w:t>Kan toegang tot toekomstige diensten of bestellingen worden geweigerd</w:t>
      </w:r>
    </w:p>
    <w:p w14:paraId="57AABCAC" w14:textId="77777777" w:rsidR="00834B36" w:rsidRPr="00834B36" w:rsidRDefault="00834B36" w:rsidP="00834B36">
      <w:pPr>
        <w:spacing w:after="100" w:afterAutospacing="1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834B36">
        <w:rPr>
          <w:rFonts w:eastAsia="Times New Roman" w:cs="Times New Roman"/>
          <w:kern w:val="0"/>
          <w:sz w:val="22"/>
          <w:szCs w:val="22"/>
          <w14:ligatures w14:val="none"/>
        </w:rPr>
        <w:t>Frauduleuze betalingen worden gemeld bij bevoegde instanties.</w:t>
      </w:r>
    </w:p>
    <w:p w14:paraId="17790371" w14:textId="77777777" w:rsidR="00834B36" w:rsidRDefault="00834B36">
      <w:pPr>
        <w:rPr>
          <w:rFonts w:eastAsia="Times New Roman" w:cs="Times New Roman"/>
          <w:kern w:val="0"/>
          <w:sz w:val="22"/>
          <w:szCs w:val="22"/>
          <w14:ligatures w14:val="none"/>
        </w:rPr>
      </w:pPr>
      <w:r>
        <w:rPr>
          <w:rFonts w:eastAsia="Times New Roman" w:cs="Times New Roman"/>
          <w:kern w:val="0"/>
          <w:sz w:val="22"/>
          <w:szCs w:val="22"/>
          <w14:ligatures w14:val="none"/>
        </w:rPr>
        <w:br w:type="page"/>
      </w:r>
    </w:p>
    <w:p w14:paraId="4C14FDDB" w14:textId="49492E10" w:rsidR="00834B36" w:rsidRPr="00834B36" w:rsidRDefault="00A072E6" w:rsidP="00834B36">
      <w:pPr>
        <w:spacing w:after="0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A072E6">
        <w:rPr>
          <w:rFonts w:eastAsia="Times New Roman" w:cs="Times New Roman"/>
          <w:noProof/>
          <w:kern w:val="0"/>
          <w:sz w:val="22"/>
          <w:szCs w:val="22"/>
        </w:rPr>
        <w:lastRenderedPageBreak/>
        <w:pict w14:anchorId="3ACD8C97">
          <v:rect id="_x0000_i1027" alt="" style="width:453.6pt;height:.05pt;mso-width-percent:0;mso-height-percent:0;mso-width-percent:0;mso-height-percent:0" o:hralign="center" o:hrstd="t" o:hr="t" fillcolor="#a0a0a0" stroked="f"/>
        </w:pict>
      </w:r>
    </w:p>
    <w:p w14:paraId="5C5B9F8F" w14:textId="77777777" w:rsidR="00834B36" w:rsidRPr="00834B36" w:rsidRDefault="00834B36" w:rsidP="00834B36">
      <w:pPr>
        <w:spacing w:before="240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22"/>
          <w:szCs w:val="22"/>
          <w14:ligatures w14:val="none"/>
        </w:rPr>
      </w:pPr>
      <w:r w:rsidRPr="00834B36">
        <w:rPr>
          <w:rFonts w:eastAsia="Times New Roman" w:cs="Times New Roman"/>
          <w:b/>
          <w:bCs/>
          <w:kern w:val="36"/>
          <w:sz w:val="22"/>
          <w:szCs w:val="22"/>
          <w14:ligatures w14:val="none"/>
        </w:rPr>
        <w:t>6. Termijnen terugbetaling</w:t>
      </w:r>
    </w:p>
    <w:p w14:paraId="5B6100AB" w14:textId="77777777" w:rsidR="00834B36" w:rsidRPr="00834B36" w:rsidRDefault="00834B36" w:rsidP="00834B36">
      <w:pPr>
        <w:spacing w:after="100" w:afterAutospacing="1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834B36">
        <w:rPr>
          <w:rFonts w:eastAsia="Times New Roman" w:cs="Times New Roman"/>
          <w:kern w:val="0"/>
          <w:sz w:val="22"/>
          <w:szCs w:val="22"/>
          <w14:ligatures w14:val="none"/>
        </w:rPr>
        <w:t>Terugbetalingen worden uitgevoerd:</w:t>
      </w:r>
    </w:p>
    <w:p w14:paraId="33637FCE" w14:textId="77777777" w:rsidR="00834B36" w:rsidRPr="00834B36" w:rsidRDefault="00834B36" w:rsidP="00834B36">
      <w:pPr>
        <w:numPr>
          <w:ilvl w:val="0"/>
          <w:numId w:val="9"/>
        </w:numPr>
        <w:spacing w:after="100" w:afterAutospacing="1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834B36">
        <w:rPr>
          <w:rFonts w:eastAsia="Times New Roman" w:cs="Times New Roman"/>
          <w:kern w:val="0"/>
          <w:sz w:val="22"/>
          <w:szCs w:val="22"/>
          <w14:ligatures w14:val="none"/>
        </w:rPr>
        <w:t>Binnen 14 dagen na goedkeuring</w:t>
      </w:r>
    </w:p>
    <w:p w14:paraId="0B2AD9F5" w14:textId="77777777" w:rsidR="00834B36" w:rsidRPr="00834B36" w:rsidRDefault="00834B36" w:rsidP="00834B36">
      <w:pPr>
        <w:numPr>
          <w:ilvl w:val="0"/>
          <w:numId w:val="9"/>
        </w:numPr>
        <w:spacing w:after="100" w:afterAutospacing="1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834B36">
        <w:rPr>
          <w:rFonts w:eastAsia="Times New Roman" w:cs="Times New Roman"/>
          <w:kern w:val="0"/>
          <w:sz w:val="22"/>
          <w:szCs w:val="22"/>
          <w14:ligatures w14:val="none"/>
        </w:rPr>
        <w:t>Via de oorspronkelijke betaalmethode</w:t>
      </w:r>
    </w:p>
    <w:p w14:paraId="05F8307F" w14:textId="77777777" w:rsidR="00834B36" w:rsidRPr="00834B36" w:rsidRDefault="00834B36" w:rsidP="00834B36">
      <w:pPr>
        <w:numPr>
          <w:ilvl w:val="0"/>
          <w:numId w:val="9"/>
        </w:numPr>
        <w:spacing w:after="100" w:afterAutospacing="1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834B36">
        <w:rPr>
          <w:rFonts w:eastAsia="Times New Roman" w:cs="Times New Roman"/>
          <w:kern w:val="0"/>
          <w:sz w:val="22"/>
          <w:szCs w:val="22"/>
          <w14:ligatures w14:val="none"/>
        </w:rPr>
        <w:t>Onder voorbehoud van verwerkingstijd van de betaalprovider</w:t>
      </w:r>
    </w:p>
    <w:p w14:paraId="695E7950" w14:textId="77777777" w:rsidR="00834B36" w:rsidRPr="00834B36" w:rsidRDefault="00834B36" w:rsidP="00834B36">
      <w:pPr>
        <w:spacing w:after="100" w:afterAutospacing="1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834B36">
        <w:rPr>
          <w:rFonts w:eastAsia="Times New Roman" w:cs="Times New Roman"/>
          <w:kern w:val="0"/>
          <w:sz w:val="22"/>
          <w:szCs w:val="22"/>
          <w14:ligatures w14:val="none"/>
        </w:rPr>
        <w:t>ColdFadez is niet aansprakelijk voor vertraging bij betaalproviders of banken.</w:t>
      </w:r>
    </w:p>
    <w:p w14:paraId="6860E872" w14:textId="77777777" w:rsidR="00834B36" w:rsidRPr="00834B36" w:rsidRDefault="00A072E6" w:rsidP="00834B36">
      <w:pPr>
        <w:spacing w:after="0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A072E6">
        <w:rPr>
          <w:rFonts w:eastAsia="Times New Roman" w:cs="Times New Roman"/>
          <w:noProof/>
          <w:kern w:val="0"/>
          <w:sz w:val="22"/>
          <w:szCs w:val="22"/>
        </w:rPr>
        <w:pict w14:anchorId="0193A619"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14:paraId="68C25D51" w14:textId="77777777" w:rsidR="00834B36" w:rsidRPr="00834B36" w:rsidRDefault="00834B36" w:rsidP="00834B36">
      <w:pPr>
        <w:spacing w:before="240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22"/>
          <w:szCs w:val="22"/>
          <w14:ligatures w14:val="none"/>
        </w:rPr>
      </w:pPr>
      <w:r w:rsidRPr="00834B36">
        <w:rPr>
          <w:rFonts w:eastAsia="Times New Roman" w:cs="Times New Roman"/>
          <w:b/>
          <w:bCs/>
          <w:kern w:val="36"/>
          <w:sz w:val="22"/>
          <w:szCs w:val="22"/>
          <w14:ligatures w14:val="none"/>
        </w:rPr>
        <w:t>7. Uitsluitingen restitutie</w:t>
      </w:r>
    </w:p>
    <w:p w14:paraId="4B560C5E" w14:textId="77777777" w:rsidR="00834B36" w:rsidRPr="00834B36" w:rsidRDefault="00834B36" w:rsidP="00834B36">
      <w:pPr>
        <w:spacing w:after="100" w:afterAutospacing="1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834B36">
        <w:rPr>
          <w:rFonts w:eastAsia="Times New Roman" w:cs="Times New Roman"/>
          <w:kern w:val="0"/>
          <w:sz w:val="22"/>
          <w:szCs w:val="22"/>
          <w14:ligatures w14:val="none"/>
        </w:rPr>
        <w:t>Restitutie wordt niet verstrekt bij:</w:t>
      </w:r>
    </w:p>
    <w:p w14:paraId="3F253EE0" w14:textId="77777777" w:rsidR="00834B36" w:rsidRPr="00834B36" w:rsidRDefault="00834B36" w:rsidP="00834B36">
      <w:pPr>
        <w:numPr>
          <w:ilvl w:val="0"/>
          <w:numId w:val="10"/>
        </w:numPr>
        <w:spacing w:after="100" w:afterAutospacing="1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834B36">
        <w:rPr>
          <w:rFonts w:eastAsia="Times New Roman" w:cs="Times New Roman"/>
          <w:kern w:val="0"/>
          <w:sz w:val="22"/>
          <w:szCs w:val="22"/>
          <w14:ligatures w14:val="none"/>
        </w:rPr>
        <w:t>Geopende hygiëneproducten</w:t>
      </w:r>
    </w:p>
    <w:p w14:paraId="12E9F138" w14:textId="77777777" w:rsidR="00834B36" w:rsidRPr="00834B36" w:rsidRDefault="00834B36" w:rsidP="00834B36">
      <w:pPr>
        <w:numPr>
          <w:ilvl w:val="0"/>
          <w:numId w:val="10"/>
        </w:numPr>
        <w:spacing w:after="100" w:afterAutospacing="1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834B36">
        <w:rPr>
          <w:rFonts w:eastAsia="Times New Roman" w:cs="Times New Roman"/>
          <w:kern w:val="0"/>
          <w:sz w:val="22"/>
          <w:szCs w:val="22"/>
          <w14:ligatures w14:val="none"/>
        </w:rPr>
        <w:t>Gedragen of gewassen kleding</w:t>
      </w:r>
    </w:p>
    <w:p w14:paraId="33D79CA7" w14:textId="77777777" w:rsidR="00834B36" w:rsidRPr="00834B36" w:rsidRDefault="00834B36" w:rsidP="00834B36">
      <w:pPr>
        <w:numPr>
          <w:ilvl w:val="0"/>
          <w:numId w:val="10"/>
        </w:numPr>
        <w:spacing w:after="100" w:afterAutospacing="1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834B36">
        <w:rPr>
          <w:rFonts w:eastAsia="Times New Roman" w:cs="Times New Roman"/>
          <w:kern w:val="0"/>
          <w:sz w:val="22"/>
          <w:szCs w:val="22"/>
          <w14:ligatures w14:val="none"/>
        </w:rPr>
        <w:t>Gepersonaliseerde producten</w:t>
      </w:r>
    </w:p>
    <w:p w14:paraId="71A18C0E" w14:textId="77777777" w:rsidR="00834B36" w:rsidRPr="00834B36" w:rsidRDefault="00834B36" w:rsidP="00834B36">
      <w:pPr>
        <w:numPr>
          <w:ilvl w:val="0"/>
          <w:numId w:val="10"/>
        </w:numPr>
        <w:spacing w:after="100" w:afterAutospacing="1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834B36">
        <w:rPr>
          <w:rFonts w:eastAsia="Times New Roman" w:cs="Times New Roman"/>
          <w:kern w:val="0"/>
          <w:sz w:val="22"/>
          <w:szCs w:val="22"/>
          <w14:ligatures w14:val="none"/>
        </w:rPr>
        <w:t>Verlopen cadeaubonnen</w:t>
      </w:r>
    </w:p>
    <w:p w14:paraId="5D86E9AC" w14:textId="77777777" w:rsidR="00834B36" w:rsidRPr="00834B36" w:rsidRDefault="00834B36" w:rsidP="00834B36">
      <w:pPr>
        <w:numPr>
          <w:ilvl w:val="0"/>
          <w:numId w:val="10"/>
        </w:numPr>
        <w:spacing w:after="100" w:afterAutospacing="1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834B36">
        <w:rPr>
          <w:rFonts w:eastAsia="Times New Roman" w:cs="Times New Roman"/>
          <w:kern w:val="0"/>
          <w:sz w:val="22"/>
          <w:szCs w:val="22"/>
          <w14:ligatures w14:val="none"/>
        </w:rPr>
        <w:t>Niet-afgehaalde pakketten</w:t>
      </w:r>
    </w:p>
    <w:p w14:paraId="1BBF5D9A" w14:textId="77777777" w:rsidR="00834B36" w:rsidRPr="00834B36" w:rsidRDefault="00A072E6" w:rsidP="00834B36">
      <w:pPr>
        <w:spacing w:after="0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A072E6">
        <w:rPr>
          <w:rFonts w:eastAsia="Times New Roman" w:cs="Times New Roman"/>
          <w:noProof/>
          <w:kern w:val="0"/>
          <w:sz w:val="22"/>
          <w:szCs w:val="22"/>
        </w:rPr>
        <w:pict w14:anchorId="2696CBCA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1776A8ED" w14:textId="77777777" w:rsidR="00834B36" w:rsidRPr="00834B36" w:rsidRDefault="00834B36" w:rsidP="00834B36">
      <w:pPr>
        <w:spacing w:before="240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22"/>
          <w:szCs w:val="22"/>
          <w14:ligatures w14:val="none"/>
        </w:rPr>
      </w:pPr>
      <w:r w:rsidRPr="00834B36">
        <w:rPr>
          <w:rFonts w:eastAsia="Times New Roman" w:cs="Times New Roman"/>
          <w:b/>
          <w:bCs/>
          <w:kern w:val="36"/>
          <w:sz w:val="22"/>
          <w:szCs w:val="22"/>
          <w14:ligatures w14:val="none"/>
        </w:rPr>
        <w:t>8. Overmacht</w:t>
      </w:r>
    </w:p>
    <w:p w14:paraId="0310EFEC" w14:textId="77777777" w:rsidR="00834B36" w:rsidRPr="00834B36" w:rsidRDefault="00834B36" w:rsidP="00834B36">
      <w:pPr>
        <w:spacing w:after="100" w:afterAutospacing="1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834B36">
        <w:rPr>
          <w:rFonts w:eastAsia="Times New Roman" w:cs="Times New Roman"/>
          <w:kern w:val="0"/>
          <w:sz w:val="22"/>
          <w:szCs w:val="22"/>
          <w14:ligatures w14:val="none"/>
        </w:rPr>
        <w:t>ColdFadez is niet verplicht tot restitutie indien nakoming onmogelijk is door overmacht.</w:t>
      </w:r>
    </w:p>
    <w:sectPr w:rsidR="00834B36" w:rsidRPr="00834B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033AD"/>
    <w:multiLevelType w:val="multilevel"/>
    <w:tmpl w:val="62249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EC0661"/>
    <w:multiLevelType w:val="multilevel"/>
    <w:tmpl w:val="E4A41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A4053B"/>
    <w:multiLevelType w:val="multilevel"/>
    <w:tmpl w:val="A1524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962881"/>
    <w:multiLevelType w:val="multilevel"/>
    <w:tmpl w:val="12F81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307056"/>
    <w:multiLevelType w:val="multilevel"/>
    <w:tmpl w:val="B6543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C539AC"/>
    <w:multiLevelType w:val="multilevel"/>
    <w:tmpl w:val="8682C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EB619A"/>
    <w:multiLevelType w:val="multilevel"/>
    <w:tmpl w:val="30AC9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751DFD"/>
    <w:multiLevelType w:val="multilevel"/>
    <w:tmpl w:val="34CE4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620B96"/>
    <w:multiLevelType w:val="multilevel"/>
    <w:tmpl w:val="57468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286D0A"/>
    <w:multiLevelType w:val="multilevel"/>
    <w:tmpl w:val="DDC69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8748502">
    <w:abstractNumId w:val="8"/>
  </w:num>
  <w:num w:numId="2" w16cid:durableId="1008481626">
    <w:abstractNumId w:val="4"/>
  </w:num>
  <w:num w:numId="3" w16cid:durableId="1109159006">
    <w:abstractNumId w:val="9"/>
  </w:num>
  <w:num w:numId="4" w16cid:durableId="1984265345">
    <w:abstractNumId w:val="1"/>
  </w:num>
  <w:num w:numId="5" w16cid:durableId="95903464">
    <w:abstractNumId w:val="3"/>
  </w:num>
  <w:num w:numId="6" w16cid:durableId="1639072068">
    <w:abstractNumId w:val="5"/>
  </w:num>
  <w:num w:numId="7" w16cid:durableId="1147936019">
    <w:abstractNumId w:val="2"/>
  </w:num>
  <w:num w:numId="8" w16cid:durableId="189491071">
    <w:abstractNumId w:val="0"/>
  </w:num>
  <w:num w:numId="9" w16cid:durableId="1290209245">
    <w:abstractNumId w:val="6"/>
  </w:num>
  <w:num w:numId="10" w16cid:durableId="10827994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B36"/>
    <w:rsid w:val="00712C4D"/>
    <w:rsid w:val="00834B36"/>
    <w:rsid w:val="00A07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61A7B"/>
  <w15:chartTrackingRefBased/>
  <w15:docId w15:val="{F02D7E83-E2AB-7642-A206-B5F6AF55F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34B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834B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34B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34B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34B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34B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34B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34B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34B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34B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834B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34B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34B3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34B3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34B3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34B3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34B3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34B3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34B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34B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34B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34B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34B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34B3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34B3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34B3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34B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34B3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34B36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Standaard"/>
    <w:rsid w:val="00834B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1">
    <w:name w:val="s1"/>
    <w:basedOn w:val="Standaardalinea-lettertype"/>
    <w:rsid w:val="00834B36"/>
  </w:style>
  <w:style w:type="paragraph" w:customStyle="1" w:styleId="p2">
    <w:name w:val="p2"/>
    <w:basedOn w:val="Standaard"/>
    <w:rsid w:val="00834B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3">
    <w:name w:val="p3"/>
    <w:basedOn w:val="Standaard"/>
    <w:rsid w:val="00834B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415</Words>
  <Characters>2285</Characters>
  <Application>Microsoft Office Word</Application>
  <DocSecurity>0</DocSecurity>
  <Lines>19</Lines>
  <Paragraphs>5</Paragraphs>
  <ScaleCrop>false</ScaleCrop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Derksen</dc:creator>
  <cp:keywords/>
  <dc:description/>
  <cp:lastModifiedBy>Michel Derksen</cp:lastModifiedBy>
  <cp:revision>1</cp:revision>
  <dcterms:created xsi:type="dcterms:W3CDTF">2026-02-19T08:54:00Z</dcterms:created>
  <dcterms:modified xsi:type="dcterms:W3CDTF">2026-02-19T08:57:00Z</dcterms:modified>
</cp:coreProperties>
</file>